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56441" w14:textId="20ED8795" w:rsidR="004112DD" w:rsidRDefault="004112DD" w:rsidP="0073459F">
      <w:pPr>
        <w:pStyle w:val="Header"/>
        <w:tabs>
          <w:tab w:val="clear" w:pos="4680"/>
        </w:tabs>
        <w:ind w:right="-90"/>
        <w:rPr>
          <w:rFonts w:ascii="Arial" w:hAnsi="Arial" w:cs="Arial"/>
          <w:b/>
          <w:bCs/>
          <w:sz w:val="28"/>
          <w:szCs w:val="28"/>
        </w:rPr>
      </w:pPr>
      <w:r w:rsidRPr="3EFDE8EE">
        <w:rPr>
          <w:rFonts w:ascii="Arial" w:hAnsi="Arial" w:cs="Arial"/>
          <w:b/>
          <w:bCs/>
          <w:sz w:val="28"/>
          <w:szCs w:val="28"/>
        </w:rPr>
        <w:t>Chabot-Las Positas Community College District</w:t>
      </w:r>
      <w:r w:rsidR="45FC358B" w:rsidRPr="3EFDE8EE">
        <w:rPr>
          <w:rFonts w:ascii="Arial" w:hAnsi="Arial" w:cs="Arial"/>
          <w:b/>
          <w:bCs/>
          <w:sz w:val="28"/>
          <w:szCs w:val="28"/>
        </w:rPr>
        <w:t xml:space="preserve">                       </w:t>
      </w:r>
      <w:r w:rsidRPr="00D7679C">
        <w:rPr>
          <w:rFonts w:ascii="Arial" w:hAnsi="Arial" w:cs="Arial"/>
          <w:b/>
          <w:sz w:val="28"/>
          <w:szCs w:val="28"/>
        </w:rPr>
        <w:ptab w:relativeTo="margin" w:alignment="right" w:leader="none"/>
      </w:r>
      <w:r w:rsidR="14266C4C" w:rsidRPr="3EFDE8EE">
        <w:rPr>
          <w:rFonts w:ascii="Arial" w:hAnsi="Arial" w:cs="Arial"/>
          <w:b/>
          <w:bCs/>
          <w:sz w:val="28"/>
          <w:szCs w:val="28"/>
        </w:rPr>
        <w:t>B</w:t>
      </w:r>
      <w:r w:rsidR="00DA736D" w:rsidRPr="3EFDE8EE">
        <w:rPr>
          <w:rFonts w:ascii="Arial" w:hAnsi="Arial" w:cs="Arial"/>
          <w:b/>
          <w:bCs/>
          <w:sz w:val="28"/>
          <w:szCs w:val="28"/>
        </w:rPr>
        <w:t xml:space="preserve">P </w:t>
      </w:r>
      <w:r w:rsidR="00542391">
        <w:rPr>
          <w:rFonts w:ascii="Arial" w:hAnsi="Arial" w:cs="Arial"/>
          <w:b/>
          <w:bCs/>
          <w:sz w:val="28"/>
          <w:szCs w:val="28"/>
        </w:rPr>
        <w:t>6307</w:t>
      </w:r>
    </w:p>
    <w:p w14:paraId="57B290A1" w14:textId="77777777" w:rsidR="000B7ADB" w:rsidRDefault="000B7ADB" w:rsidP="0073459F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Board Policy</w:t>
      </w:r>
    </w:p>
    <w:p w14:paraId="672A6659" w14:textId="77777777" w:rsidR="004112DD" w:rsidRPr="004112DD" w:rsidRDefault="004112DD" w:rsidP="0073459F">
      <w:pPr>
        <w:pStyle w:val="Header"/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4407B39B" w14:textId="05DB5485" w:rsidR="4182BD17" w:rsidRDefault="00542391" w:rsidP="0073459F">
      <w:pPr>
        <w:pStyle w:val="Header"/>
        <w:tabs>
          <w:tab w:val="clear" w:pos="4680"/>
        </w:tabs>
        <w:jc w:val="right"/>
      </w:pPr>
      <w:r>
        <w:rPr>
          <w:rFonts w:ascii="Arial" w:hAnsi="Arial" w:cs="Arial"/>
          <w:b/>
          <w:bCs/>
          <w:sz w:val="28"/>
          <w:szCs w:val="28"/>
        </w:rPr>
        <w:t>Business and Fiscal Affairs</w:t>
      </w:r>
    </w:p>
    <w:p w14:paraId="0A37501D" w14:textId="77777777" w:rsidR="004112DD" w:rsidRPr="003F5FA3" w:rsidRDefault="004112DD" w:rsidP="0073459F">
      <w:pPr>
        <w:pStyle w:val="Default"/>
        <w:rPr>
          <w:b/>
        </w:rPr>
      </w:pPr>
    </w:p>
    <w:p w14:paraId="634AF52F" w14:textId="465494A4" w:rsidR="004112DD" w:rsidRPr="004112DD" w:rsidRDefault="2AB862A2" w:rsidP="0073459F">
      <w:pPr>
        <w:pStyle w:val="Default"/>
        <w:rPr>
          <w:sz w:val="28"/>
          <w:szCs w:val="28"/>
        </w:rPr>
      </w:pPr>
      <w:r w:rsidRPr="3C2F55F2">
        <w:rPr>
          <w:b/>
          <w:bCs/>
          <w:sz w:val="28"/>
          <w:szCs w:val="28"/>
        </w:rPr>
        <w:t>B</w:t>
      </w:r>
      <w:r w:rsidR="00DA736D" w:rsidRPr="3C2F55F2">
        <w:rPr>
          <w:b/>
          <w:bCs/>
          <w:sz w:val="28"/>
          <w:szCs w:val="28"/>
        </w:rPr>
        <w:t>P</w:t>
      </w:r>
      <w:r w:rsidR="0016680B" w:rsidRPr="3C2F55F2">
        <w:rPr>
          <w:b/>
          <w:bCs/>
          <w:sz w:val="28"/>
          <w:szCs w:val="28"/>
        </w:rPr>
        <w:t xml:space="preserve"> </w:t>
      </w:r>
      <w:r w:rsidR="00542391">
        <w:rPr>
          <w:b/>
          <w:bCs/>
          <w:sz w:val="28"/>
          <w:szCs w:val="28"/>
        </w:rPr>
        <w:t>6307</w:t>
      </w:r>
      <w:r w:rsidR="00DA736D">
        <w:tab/>
      </w:r>
      <w:r w:rsidR="00542391">
        <w:rPr>
          <w:sz w:val="28"/>
          <w:szCs w:val="28"/>
        </w:rPr>
        <w:t>DEBT AND ISSUANCE MANAGEMENT</w:t>
      </w:r>
    </w:p>
    <w:p w14:paraId="5DAB6C7B" w14:textId="77777777" w:rsidR="004112DD" w:rsidRPr="004112DD" w:rsidRDefault="004112DD" w:rsidP="0073459F">
      <w:pPr>
        <w:pStyle w:val="Default"/>
      </w:pPr>
    </w:p>
    <w:p w14:paraId="68D6F714" w14:textId="7F9EEE4A" w:rsidR="004112DD" w:rsidRDefault="004112DD" w:rsidP="0073459F">
      <w:pPr>
        <w:pStyle w:val="Default"/>
        <w:rPr>
          <w:b/>
          <w:bCs/>
        </w:rPr>
      </w:pPr>
      <w:r w:rsidRPr="3EFDE8EE">
        <w:rPr>
          <w:b/>
          <w:bCs/>
        </w:rPr>
        <w:t>Reference</w:t>
      </w:r>
      <w:r w:rsidR="42A495D2" w:rsidRPr="3EFDE8EE">
        <w:rPr>
          <w:b/>
          <w:bCs/>
        </w:rPr>
        <w:t>(s)</w:t>
      </w:r>
      <w:r w:rsidRPr="3EFDE8EE">
        <w:rPr>
          <w:b/>
          <w:bCs/>
        </w:rPr>
        <w:t xml:space="preserve">: </w:t>
      </w:r>
      <w:r>
        <w:tab/>
      </w:r>
    </w:p>
    <w:p w14:paraId="02EB378F" w14:textId="7D5DC10D" w:rsidR="004112DD" w:rsidRPr="0073459F" w:rsidRDefault="00542391" w:rsidP="0073459F">
      <w:pPr>
        <w:pStyle w:val="Default"/>
        <w:ind w:firstLine="720"/>
        <w:rPr>
          <w:bCs/>
        </w:rPr>
      </w:pPr>
      <w:r w:rsidRPr="00542391">
        <w:rPr>
          <w:bCs/>
        </w:rPr>
        <w:t>Government Code Section 8855 </w:t>
      </w:r>
    </w:p>
    <w:p w14:paraId="6A05A809" w14:textId="77777777" w:rsidR="003F5FA3" w:rsidRDefault="003F5FA3" w:rsidP="0073459F">
      <w:pPr>
        <w:pStyle w:val="Default"/>
        <w:jc w:val="both"/>
      </w:pPr>
    </w:p>
    <w:p w14:paraId="33B9E919" w14:textId="77777777" w:rsidR="00542391" w:rsidRPr="00542391" w:rsidRDefault="00542391" w:rsidP="0073459F">
      <w:pPr>
        <w:pStyle w:val="Default"/>
      </w:pPr>
      <w:r w:rsidRPr="00542391">
        <w:t> </w:t>
      </w:r>
    </w:p>
    <w:p w14:paraId="7E3027D0" w14:textId="233D9154" w:rsidR="00542391" w:rsidRPr="00542391" w:rsidRDefault="00542391" w:rsidP="0073459F">
      <w:pPr>
        <w:pStyle w:val="Default"/>
      </w:pPr>
      <w:r>
        <w:t>Th</w:t>
      </w:r>
      <w:r w:rsidR="7A4CB5E4">
        <w:t xml:space="preserve">e </w:t>
      </w:r>
      <w:r w:rsidR="0073459F">
        <w:t>c</w:t>
      </w:r>
      <w:r w:rsidR="7A4CB5E4">
        <w:t xml:space="preserve">hancellor </w:t>
      </w:r>
      <w:r>
        <w:t xml:space="preserve">shall establish procedures to ensure the </w:t>
      </w:r>
      <w:r w:rsidR="0073459F">
        <w:t>d</w:t>
      </w:r>
      <w:r>
        <w:t>istrict is professionally managing its debt and fulfills its annual debt issuance reporting requirements to the California Debt and Investment Advisory Commission. </w:t>
      </w:r>
    </w:p>
    <w:p w14:paraId="18745E8F" w14:textId="77777777" w:rsidR="00542391" w:rsidRPr="00542391" w:rsidRDefault="00542391" w:rsidP="0073459F">
      <w:pPr>
        <w:pStyle w:val="Default"/>
      </w:pPr>
      <w:r w:rsidRPr="00542391">
        <w:t> </w:t>
      </w:r>
    </w:p>
    <w:p w14:paraId="435C6180" w14:textId="77777777" w:rsidR="00542391" w:rsidRPr="00542391" w:rsidRDefault="00542391" w:rsidP="0073459F">
      <w:pPr>
        <w:pStyle w:val="Default"/>
      </w:pPr>
      <w:r w:rsidRPr="00542391">
        <w:t>The procedures shall include: </w:t>
      </w:r>
    </w:p>
    <w:p w14:paraId="4A154544" w14:textId="77777777" w:rsidR="00542391" w:rsidRPr="00542391" w:rsidRDefault="00542391" w:rsidP="0073459F">
      <w:pPr>
        <w:pStyle w:val="Default"/>
      </w:pPr>
      <w:r w:rsidRPr="00542391">
        <w:t> </w:t>
      </w:r>
    </w:p>
    <w:p w14:paraId="2D0F0C68" w14:textId="77777777" w:rsidR="00542391" w:rsidRPr="00542391" w:rsidRDefault="00542391" w:rsidP="0073459F">
      <w:pPr>
        <w:pStyle w:val="Default"/>
        <w:numPr>
          <w:ilvl w:val="0"/>
          <w:numId w:val="4"/>
        </w:numPr>
      </w:pPr>
      <w:r w:rsidRPr="00542391">
        <w:t>The purposes for which the debt proceeds may be used. </w:t>
      </w:r>
    </w:p>
    <w:p w14:paraId="355BCF4B" w14:textId="77777777" w:rsidR="00542391" w:rsidRPr="00542391" w:rsidRDefault="00542391" w:rsidP="0073459F">
      <w:pPr>
        <w:pStyle w:val="Default"/>
        <w:numPr>
          <w:ilvl w:val="0"/>
          <w:numId w:val="5"/>
        </w:numPr>
      </w:pPr>
      <w:r w:rsidRPr="00542391">
        <w:t>The types of debt that may be issued. </w:t>
      </w:r>
    </w:p>
    <w:p w14:paraId="1E2C3E19" w14:textId="77777777" w:rsidR="00542391" w:rsidRPr="00542391" w:rsidRDefault="00542391" w:rsidP="0073459F">
      <w:pPr>
        <w:pStyle w:val="Default"/>
        <w:numPr>
          <w:ilvl w:val="0"/>
          <w:numId w:val="6"/>
        </w:numPr>
      </w:pPr>
      <w:r w:rsidRPr="00542391">
        <w:t>The relationship of the debt to, and integration with, the District’s capital improvement program or budget, if applicable. </w:t>
      </w:r>
    </w:p>
    <w:p w14:paraId="2257145C" w14:textId="068492F2" w:rsidR="00542391" w:rsidRPr="00542391" w:rsidRDefault="00542391" w:rsidP="0073459F">
      <w:pPr>
        <w:pStyle w:val="Default"/>
        <w:numPr>
          <w:ilvl w:val="0"/>
          <w:numId w:val="7"/>
        </w:numPr>
      </w:pPr>
      <w:r w:rsidRPr="00542391">
        <w:t xml:space="preserve">Policy goals related to the </w:t>
      </w:r>
      <w:r w:rsidR="0073459F">
        <w:t>d</w:t>
      </w:r>
      <w:r w:rsidRPr="00542391">
        <w:t>istrict’s planning goals and objectives. </w:t>
      </w:r>
    </w:p>
    <w:p w14:paraId="01B4C7A5" w14:textId="2A2B8520" w:rsidR="00542391" w:rsidRPr="00542391" w:rsidRDefault="00542391" w:rsidP="0073459F">
      <w:pPr>
        <w:pStyle w:val="Default"/>
        <w:numPr>
          <w:ilvl w:val="0"/>
          <w:numId w:val="8"/>
        </w:numPr>
      </w:pPr>
      <w:r w:rsidRPr="00542391">
        <w:t xml:space="preserve">The internal control procedures that the </w:t>
      </w:r>
      <w:r w:rsidR="0073459F">
        <w:t>d</w:t>
      </w:r>
      <w:bookmarkStart w:id="0" w:name="_GoBack"/>
      <w:bookmarkEnd w:id="0"/>
      <w:r w:rsidRPr="00542391">
        <w:t>istrict has implemented, or will implement, to ensure that the proceeds of the proposed debt issuance will be directed to the intended use. </w:t>
      </w:r>
    </w:p>
    <w:p w14:paraId="5A39BBE3" w14:textId="3BEDA8E9" w:rsidR="004112DD" w:rsidRDefault="00542391" w:rsidP="0073459F">
      <w:pPr>
        <w:pStyle w:val="Default"/>
      </w:pPr>
      <w:r w:rsidRPr="00542391">
        <w:t>  </w:t>
      </w:r>
    </w:p>
    <w:p w14:paraId="41C8F396" w14:textId="77777777" w:rsidR="004112DD" w:rsidRPr="004112DD" w:rsidRDefault="004112DD" w:rsidP="0073459F">
      <w:pPr>
        <w:pStyle w:val="Header"/>
        <w:pBdr>
          <w:bottom w:val="single" w:sz="6" w:space="1" w:color="auto"/>
        </w:pBdr>
        <w:tabs>
          <w:tab w:val="clear" w:pos="4680"/>
        </w:tabs>
        <w:rPr>
          <w:rFonts w:ascii="Arial" w:hAnsi="Arial" w:cs="Arial"/>
          <w:sz w:val="24"/>
          <w:szCs w:val="24"/>
        </w:rPr>
      </w:pPr>
    </w:p>
    <w:p w14:paraId="3F60B25F" w14:textId="0258D1B1" w:rsidR="009220B3" w:rsidRDefault="00552691" w:rsidP="0073459F">
      <w:pPr>
        <w:pStyle w:val="Default"/>
      </w:pPr>
      <w:r w:rsidRPr="3EFDE8EE">
        <w:rPr>
          <w:b/>
          <w:bCs/>
        </w:rPr>
        <w:t>Adopted</w:t>
      </w:r>
      <w:r w:rsidR="009220B3" w:rsidRPr="3EFDE8EE">
        <w:rPr>
          <w:b/>
          <w:bCs/>
        </w:rPr>
        <w:t>:</w:t>
      </w:r>
      <w:r>
        <w:tab/>
      </w:r>
    </w:p>
    <w:p w14:paraId="5543A88F" w14:textId="6C0E7985" w:rsidR="004D0355" w:rsidRDefault="004D0355" w:rsidP="0073459F">
      <w:pPr>
        <w:pStyle w:val="Default"/>
      </w:pPr>
      <w:r w:rsidRPr="3EFDE8EE">
        <w:rPr>
          <w:b/>
          <w:bCs/>
        </w:rPr>
        <w:t>Board Reviewed</w:t>
      </w:r>
      <w:r w:rsidR="009220B3" w:rsidRPr="3EFDE8EE">
        <w:rPr>
          <w:b/>
          <w:bCs/>
        </w:rPr>
        <w:t>:</w:t>
      </w:r>
      <w:r>
        <w:tab/>
      </w:r>
    </w:p>
    <w:sectPr w:rsidR="004D0355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0B940D" w14:textId="77777777" w:rsidR="00D7679C" w:rsidRDefault="00D7679C" w:rsidP="00D7679C">
      <w:pPr>
        <w:spacing w:after="0" w:line="240" w:lineRule="auto"/>
      </w:pPr>
      <w:r>
        <w:separator/>
      </w:r>
    </w:p>
  </w:endnote>
  <w:endnote w:type="continuationSeparator" w:id="0">
    <w:p w14:paraId="0E27B00A" w14:textId="77777777" w:rsidR="00D7679C" w:rsidRDefault="00D7679C" w:rsidP="00D76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7B2C31" w14:textId="7054E8ED" w:rsidR="004112DD" w:rsidRPr="004112DD" w:rsidRDefault="3C2F55F2" w:rsidP="004112DD">
    <w:pPr>
      <w:pStyle w:val="Footer"/>
      <w:rPr>
        <w:rFonts w:ascii="Arial" w:hAnsi="Arial" w:cs="Arial"/>
        <w:sz w:val="24"/>
        <w:szCs w:val="24"/>
      </w:rPr>
    </w:pPr>
    <w:r w:rsidRPr="3C2F55F2">
      <w:rPr>
        <w:rFonts w:ascii="Arial" w:hAnsi="Arial" w:cs="Arial"/>
        <w:sz w:val="24"/>
        <w:szCs w:val="24"/>
      </w:rPr>
      <w:t xml:space="preserve">BP </w:t>
    </w:r>
    <w:r w:rsidR="00542391">
      <w:rPr>
        <w:rFonts w:ascii="Arial" w:hAnsi="Arial" w:cs="Arial"/>
        <w:sz w:val="24"/>
        <w:szCs w:val="24"/>
      </w:rPr>
      <w:t>6307</w:t>
    </w:r>
    <w:r w:rsidRPr="3C2F55F2">
      <w:rPr>
        <w:rFonts w:ascii="Arial" w:hAnsi="Arial" w:cs="Arial"/>
        <w:sz w:val="24"/>
        <w:szCs w:val="24"/>
      </w:rPr>
      <w:t xml:space="preserve"> Chabot-Las Positas Community College District</w:t>
    </w:r>
    <w:r w:rsidR="009D0619">
      <w:tab/>
    </w:r>
    <w:r w:rsidRPr="3C2F55F2">
      <w:rPr>
        <w:rFonts w:ascii="Arial" w:hAnsi="Arial" w:cs="Arial"/>
        <w:sz w:val="24"/>
        <w:szCs w:val="24"/>
      </w:rPr>
      <w:t xml:space="preserve">Page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PAGE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  <w:r w:rsidRPr="3C2F55F2">
      <w:rPr>
        <w:rFonts w:ascii="Arial" w:hAnsi="Arial" w:cs="Arial"/>
        <w:sz w:val="24"/>
        <w:szCs w:val="24"/>
      </w:rPr>
      <w:t xml:space="preserve"> of </w:t>
    </w:r>
    <w:r w:rsidR="009D0619" w:rsidRPr="3C2F55F2">
      <w:rPr>
        <w:rFonts w:ascii="Arial" w:hAnsi="Arial" w:cs="Arial"/>
        <w:noProof/>
        <w:sz w:val="24"/>
        <w:szCs w:val="24"/>
      </w:rPr>
      <w:fldChar w:fldCharType="begin"/>
    </w:r>
    <w:r w:rsidR="009D0619" w:rsidRPr="3C2F55F2">
      <w:rPr>
        <w:rFonts w:ascii="Arial" w:hAnsi="Arial" w:cs="Arial"/>
        <w:sz w:val="24"/>
        <w:szCs w:val="24"/>
      </w:rPr>
      <w:instrText xml:space="preserve"> NUMPAGES  </w:instrText>
    </w:r>
    <w:r w:rsidR="009D0619" w:rsidRPr="3C2F55F2">
      <w:rPr>
        <w:rFonts w:ascii="Arial" w:hAnsi="Arial" w:cs="Arial"/>
        <w:sz w:val="24"/>
        <w:szCs w:val="24"/>
      </w:rPr>
      <w:fldChar w:fldCharType="separate"/>
    </w:r>
    <w:r w:rsidRPr="3C2F55F2">
      <w:rPr>
        <w:rFonts w:ascii="Arial" w:hAnsi="Arial" w:cs="Arial"/>
        <w:noProof/>
        <w:sz w:val="24"/>
        <w:szCs w:val="24"/>
      </w:rPr>
      <w:t>1</w:t>
    </w:r>
    <w:r w:rsidR="009D0619" w:rsidRPr="3C2F55F2">
      <w:rPr>
        <w:rFonts w:ascii="Arial" w:hAnsi="Arial" w:cs="Arial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61E4C" w14:textId="77777777" w:rsidR="00D7679C" w:rsidRDefault="00D7679C" w:rsidP="00D7679C">
      <w:pPr>
        <w:spacing w:after="0" w:line="240" w:lineRule="auto"/>
      </w:pPr>
      <w:r>
        <w:separator/>
      </w:r>
    </w:p>
  </w:footnote>
  <w:footnote w:type="continuationSeparator" w:id="0">
    <w:p w14:paraId="44EAFD9C" w14:textId="77777777" w:rsidR="00D7679C" w:rsidRDefault="00D7679C" w:rsidP="00D76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EFDE8EE" w14:paraId="0552D1D4" w14:textId="77777777" w:rsidTr="3EFDE8EE">
      <w:trPr>
        <w:trHeight w:val="300"/>
      </w:trPr>
      <w:tc>
        <w:tcPr>
          <w:tcW w:w="3120" w:type="dxa"/>
        </w:tcPr>
        <w:p w14:paraId="6CC60AD6" w14:textId="4D03BDCD" w:rsidR="3EFDE8EE" w:rsidRDefault="3EFDE8EE" w:rsidP="3EFDE8EE">
          <w:pPr>
            <w:pStyle w:val="Header"/>
            <w:ind w:left="-115"/>
          </w:pPr>
        </w:p>
      </w:tc>
      <w:tc>
        <w:tcPr>
          <w:tcW w:w="3120" w:type="dxa"/>
        </w:tcPr>
        <w:p w14:paraId="0BDCD309" w14:textId="02CF4D79" w:rsidR="3EFDE8EE" w:rsidRDefault="3EFDE8EE" w:rsidP="3EFDE8EE">
          <w:pPr>
            <w:pStyle w:val="Header"/>
            <w:jc w:val="center"/>
          </w:pPr>
        </w:p>
      </w:tc>
      <w:tc>
        <w:tcPr>
          <w:tcW w:w="3120" w:type="dxa"/>
        </w:tcPr>
        <w:p w14:paraId="34781FFF" w14:textId="4980BB91" w:rsidR="3EFDE8EE" w:rsidRDefault="3EFDE8EE" w:rsidP="3EFDE8EE">
          <w:pPr>
            <w:pStyle w:val="Header"/>
            <w:ind w:right="-115"/>
            <w:jc w:val="right"/>
          </w:pPr>
        </w:p>
      </w:tc>
    </w:tr>
  </w:tbl>
  <w:p w14:paraId="1CF01147" w14:textId="068F4F83" w:rsidR="3EFDE8EE" w:rsidRDefault="3EFDE8EE" w:rsidP="3EFDE8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A5DAF"/>
    <w:multiLevelType w:val="multilevel"/>
    <w:tmpl w:val="8D14A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221602"/>
    <w:multiLevelType w:val="multilevel"/>
    <w:tmpl w:val="E2686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1244482"/>
    <w:multiLevelType w:val="multilevel"/>
    <w:tmpl w:val="02E08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E781EC6"/>
    <w:multiLevelType w:val="hybridMultilevel"/>
    <w:tmpl w:val="8C562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975B50"/>
    <w:multiLevelType w:val="multilevel"/>
    <w:tmpl w:val="AF525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60F255A"/>
    <w:multiLevelType w:val="multilevel"/>
    <w:tmpl w:val="733A03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90E01A5"/>
    <w:multiLevelType w:val="hybridMultilevel"/>
    <w:tmpl w:val="90E66C38"/>
    <w:lvl w:ilvl="0" w:tplc="C922C33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E2954"/>
    <w:multiLevelType w:val="hybridMultilevel"/>
    <w:tmpl w:val="5686CC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4"/>
  </w:num>
  <w:num w:numId="5">
    <w:abstractNumId w:val="1"/>
  </w:num>
  <w:num w:numId="6">
    <w:abstractNumId w:val="0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79C"/>
    <w:rsid w:val="000468A8"/>
    <w:rsid w:val="000B7ADB"/>
    <w:rsid w:val="0016680B"/>
    <w:rsid w:val="003E5B61"/>
    <w:rsid w:val="003F5FA3"/>
    <w:rsid w:val="004112DD"/>
    <w:rsid w:val="004D0355"/>
    <w:rsid w:val="00542391"/>
    <w:rsid w:val="00552691"/>
    <w:rsid w:val="0073459F"/>
    <w:rsid w:val="007B320B"/>
    <w:rsid w:val="00800A4C"/>
    <w:rsid w:val="009220B3"/>
    <w:rsid w:val="009D0619"/>
    <w:rsid w:val="00AD0C89"/>
    <w:rsid w:val="00B13374"/>
    <w:rsid w:val="00B3088E"/>
    <w:rsid w:val="00D7679C"/>
    <w:rsid w:val="00DA736D"/>
    <w:rsid w:val="0AE5698D"/>
    <w:rsid w:val="0D418758"/>
    <w:rsid w:val="14266C4C"/>
    <w:rsid w:val="1E2C4A83"/>
    <w:rsid w:val="22A28C06"/>
    <w:rsid w:val="231714EF"/>
    <w:rsid w:val="29BA2588"/>
    <w:rsid w:val="2AB862A2"/>
    <w:rsid w:val="2EA60CDD"/>
    <w:rsid w:val="30C7B2A0"/>
    <w:rsid w:val="39530A46"/>
    <w:rsid w:val="3C2F55F2"/>
    <w:rsid w:val="3EFDE8EE"/>
    <w:rsid w:val="408CB78C"/>
    <w:rsid w:val="4182BD17"/>
    <w:rsid w:val="42A495D2"/>
    <w:rsid w:val="45FC358B"/>
    <w:rsid w:val="4CB48EA6"/>
    <w:rsid w:val="550B5CBE"/>
    <w:rsid w:val="62149D4A"/>
    <w:rsid w:val="6F7F282A"/>
    <w:rsid w:val="71A2EF48"/>
    <w:rsid w:val="7A4CB5E4"/>
    <w:rsid w:val="7AA10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9B1D5E"/>
  <w15:chartTrackingRefBased/>
  <w15:docId w15:val="{293167C1-CC08-43FB-B4E4-2F60BDE73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767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679C"/>
  </w:style>
  <w:style w:type="paragraph" w:styleId="Footer">
    <w:name w:val="footer"/>
    <w:basedOn w:val="Normal"/>
    <w:link w:val="FooterChar"/>
    <w:uiPriority w:val="99"/>
    <w:unhideWhenUsed/>
    <w:rsid w:val="00D767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679C"/>
  </w:style>
  <w:style w:type="paragraph" w:styleId="BalloonText">
    <w:name w:val="Balloon Text"/>
    <w:basedOn w:val="Normal"/>
    <w:link w:val="BalloonTextChar"/>
    <w:uiPriority w:val="99"/>
    <w:semiHidden/>
    <w:unhideWhenUsed/>
    <w:rsid w:val="004112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DD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65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4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0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3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0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62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3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77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4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46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FD9ABF58FF514D819B561CE6657223" ma:contentTypeVersion="17" ma:contentTypeDescription="Create a new document." ma:contentTypeScope="" ma:versionID="dc1e18714db038d716a2255882b90479">
  <xsd:schema xmlns:xsd="http://www.w3.org/2001/XMLSchema" xmlns:xs="http://www.w3.org/2001/XMLSchema" xmlns:p="http://schemas.microsoft.com/office/2006/metadata/properties" xmlns:ns3="4c3e63b2-0430-40fd-82f2-9a0ecf22a8dc" xmlns:ns4="249d4ac7-0b39-4174-9809-ef6c5fd53db8" targetNamespace="http://schemas.microsoft.com/office/2006/metadata/properties" ma:root="true" ma:fieldsID="7f283b37e4bb1183acab67d5197923e6" ns3:_="" ns4:_="">
    <xsd:import namespace="4c3e63b2-0430-40fd-82f2-9a0ecf22a8dc"/>
    <xsd:import namespace="249d4ac7-0b39-4174-9809-ef6c5fd53db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e63b2-0430-40fd-82f2-9a0ecf22a8d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9d4ac7-0b39-4174-9809-ef6c5fd5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9d4ac7-0b39-4174-9809-ef6c5fd53db8" xsi:nil="true"/>
  </documentManagement>
</p:properties>
</file>

<file path=customXml/itemProps1.xml><?xml version="1.0" encoding="utf-8"?>
<ds:datastoreItem xmlns:ds="http://schemas.openxmlformats.org/officeDocument/2006/customXml" ds:itemID="{E45CBCF5-B52C-42F0-A1F1-C0F9C567A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e63b2-0430-40fd-82f2-9a0ecf22a8dc"/>
    <ds:schemaRef ds:uri="249d4ac7-0b39-4174-9809-ef6c5fd53db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FF91FD-F555-4A4C-B5DE-7AE42B2AB3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AD7ED6-B3CF-4E57-A5AB-DD20494E2D91}">
  <ds:schemaRefs>
    <ds:schemaRef ds:uri="http://schemas.microsoft.com/office/2006/documentManagement/types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249d4ac7-0b39-4174-9809-ef6c5fd53db8"/>
    <ds:schemaRef ds:uri="4c3e63b2-0430-40fd-82f2-9a0ecf22a8dc"/>
    <ds:schemaRef ds:uri="http://schemas.microsoft.com/office/2006/metadata/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Abad</dc:creator>
  <cp:keywords/>
  <dc:description/>
  <cp:lastModifiedBy>Kelly Costello</cp:lastModifiedBy>
  <cp:revision>5</cp:revision>
  <cp:lastPrinted>2019-05-28T18:21:00Z</cp:lastPrinted>
  <dcterms:created xsi:type="dcterms:W3CDTF">2025-03-11T18:28:00Z</dcterms:created>
  <dcterms:modified xsi:type="dcterms:W3CDTF">2025-09-22T14:45:00Z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0x010100F7FD9ABF58FF514D819B561CE6657223</vt:lpwstr>
  </property>
</Properties>
</file>